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2A6D" w:rsidRDefault="003D2A6D" w:rsidP="003D2A6D">
      <w:pPr>
        <w:pStyle w:val="Ttulo"/>
        <w:spacing w:line="480" w:lineRule="auto"/>
      </w:pPr>
      <w:r>
        <w:t>CONTRATO DE LOCACIÓN DE SERVICIOS</w:t>
      </w:r>
    </w:p>
    <w:p w:rsidR="00DA5826" w:rsidRDefault="00DA5826" w:rsidP="0077740C">
      <w:pPr>
        <w:pStyle w:val="Textoindependiente"/>
        <w:tabs>
          <w:tab w:val="right" w:leader="hyphen" w:pos="9072"/>
        </w:tabs>
      </w:pPr>
    </w:p>
    <w:p w:rsidR="008A26C9" w:rsidRDefault="003D2A6D" w:rsidP="0077740C">
      <w:pPr>
        <w:pStyle w:val="Textoindependiente"/>
        <w:tabs>
          <w:tab w:val="right" w:leader="hyphen" w:pos="9072"/>
        </w:tabs>
      </w:pPr>
      <w:r>
        <w:t>----------En la Ciudad Autónoma de Buenos Aires, a los</w:t>
      </w:r>
      <w:r w:rsidR="008A26C9">
        <w:t xml:space="preserve"> {dias}</w:t>
      </w:r>
      <w:r w:rsidR="000F56BB">
        <w:t xml:space="preserve"> </w:t>
      </w:r>
      <w:r>
        <w:t xml:space="preserve">días del mes de </w:t>
      </w:r>
      <w:r w:rsidR="008A26C9">
        <w:t>{mes}</w:t>
      </w:r>
      <w:r>
        <w:t xml:space="preserve"> del </w:t>
      </w:r>
      <w:r w:rsidR="008A26C9">
        <w:t>{añoletra}</w:t>
      </w:r>
      <w:r>
        <w:t>, entre la Universidad Tecnológica Nacional, con domicilio en la calle Sarmiento 440, Piso 6º, de esta ciudad, representada en este acto por el Secretario Administrativo, Lic. Roberto Gabriel Iglesias, DNI.</w:t>
      </w:r>
      <w:r w:rsidRPr="009C26C6">
        <w:t xml:space="preserve"> 21</w:t>
      </w:r>
      <w:r>
        <w:t>.</w:t>
      </w:r>
      <w:r w:rsidRPr="009C26C6">
        <w:t>151</w:t>
      </w:r>
      <w:r>
        <w:t>.</w:t>
      </w:r>
      <w:r w:rsidRPr="009C26C6">
        <w:t>012</w:t>
      </w:r>
      <w:r>
        <w:t xml:space="preserve">, en adelante “LA UNIVERSIDAD”, por una parte y por la otra parte  </w:t>
      </w:r>
      <w:r w:rsidR="008A26C9">
        <w:t>{nombrepersona</w:t>
      </w:r>
      <w:r w:rsidR="00D24792">
        <w:t>completo</w:t>
      </w:r>
      <w:r w:rsidR="008A26C9">
        <w:t>}</w:t>
      </w:r>
      <w:r>
        <w:t xml:space="preserve">, </w:t>
      </w:r>
      <w:r w:rsidR="008A26C9">
        <w:t>{documento_cuit}</w:t>
      </w:r>
      <w:r>
        <w:t xml:space="preserve">, posición frente al IVA: </w:t>
      </w:r>
      <w:r w:rsidR="008A26C9">
        <w:t>{iva}</w:t>
      </w:r>
      <w:r>
        <w:t xml:space="preserve">, con domicilio real en la calle </w:t>
      </w:r>
      <w:r w:rsidR="008A26C9">
        <w:rPr>
          <w:noProof/>
        </w:rPr>
        <w:t>{domicilio}</w:t>
      </w:r>
      <w:r>
        <w:t>, mayor de edad, en adelante “EL CONTRATADO”, convienen celebrar el presente CONTRA</w:t>
      </w:r>
      <w:r w:rsidR="008D0E95">
        <w:t>TO DE LOCACION DE SERVICIOS</w:t>
      </w:r>
      <w:r w:rsidR="0077740C">
        <w:t>.</w:t>
      </w:r>
      <w:r w:rsidR="008A26C9">
        <w:tab/>
      </w:r>
    </w:p>
    <w:p w:rsidR="0077740C" w:rsidRDefault="003D2A6D" w:rsidP="0077740C">
      <w:pPr>
        <w:pStyle w:val="Textoindependiente"/>
        <w:tabs>
          <w:tab w:val="right" w:leader="hyphen" w:pos="9072"/>
        </w:tabs>
      </w:pPr>
      <w:r>
        <w:rPr>
          <w:b/>
        </w:rPr>
        <w:t xml:space="preserve">I. PRESUPUESTOS DE </w:t>
      </w:r>
      <w:smartTag w:uri="urn:schemas-microsoft-com:office:smarttags" w:element="PersonName">
        <w:smartTagPr>
          <w:attr w:name="ProductID" w:val="LA CONTRATACIￓN"/>
        </w:smartTagPr>
        <w:r>
          <w:rPr>
            <w:b/>
          </w:rPr>
          <w:t>LA CONTRATACIÓN</w:t>
        </w:r>
      </w:smartTag>
      <w:r>
        <w:rPr>
          <w:b/>
        </w:rPr>
        <w:t xml:space="preserve">: </w:t>
      </w:r>
      <w:r>
        <w:t xml:space="preserve">Las partes declaran que han tenido plena libertad y deliberada voluntad al celebrar el presente contrato de Locación de Servicios y que: a) No es intención, ni se deriva del contrato, el establecimiento o la creación de una relación laboral de dependencia o una relación de principal y agente, ni de ninguna otra índole o naturaleza que pueda hacerla presumir, b) EL CONTRATADO se obliga a realizar la presentación del servicio, poniendo la máxima diligencia y eficiencia, debiendo velar en todo momento por proteger los intereses de </w:t>
      </w:r>
      <w:smartTag w:uri="urn:schemas-microsoft-com:office:smarttags" w:element="PersonName">
        <w:smartTagPr>
          <w:attr w:name="ProductID" w:val="LA UNIVERSIDAD"/>
        </w:smartTagPr>
        <w:r>
          <w:t>LA UNIVERSIDAD</w:t>
        </w:r>
      </w:smartTag>
      <w:r>
        <w:t xml:space="preserve">, ajustando su conducta a todas las medidas conducentes para la mejor prestación del servicio para el que es contratado, c) La contratación de los seguros que pudieren ser necesarios o convenientes a los fines del cumplimiento del presente quedará a </w:t>
      </w:r>
      <w:r w:rsidR="008D0E95">
        <w:t>cargo exclusivo del CONTRATADO.</w:t>
      </w:r>
      <w:r w:rsidR="0077740C">
        <w:tab/>
      </w:r>
    </w:p>
    <w:p w:rsidR="0077740C" w:rsidRDefault="003D2A6D" w:rsidP="0077740C">
      <w:pPr>
        <w:pStyle w:val="Textoindependiente"/>
        <w:tabs>
          <w:tab w:val="right" w:leader="hyphen" w:pos="9072"/>
        </w:tabs>
      </w:pPr>
      <w:r w:rsidRPr="23EDC63C">
        <w:rPr>
          <w:b/>
          <w:bCs/>
        </w:rPr>
        <w:t>II. OBJETO Y FUNCIONES:</w:t>
      </w:r>
      <w:r>
        <w:t xml:space="preserve"> EL CONTRATADO participará como Tutor dentro del Programa Nacional de Formación Permanente “Nuestra</w:t>
      </w:r>
      <w:r w:rsidR="0077740C">
        <w:t xml:space="preserve"> </w:t>
      </w:r>
      <w:r>
        <w:t>Escuela” con el objetivo de conducir el desarrollo de la propuesta format</w:t>
      </w:r>
      <w:r w:rsidR="008D0E95">
        <w:t>iva en su dimensión pedagógica.</w:t>
      </w:r>
      <w:r w:rsidR="0077740C">
        <w:tab/>
      </w:r>
    </w:p>
    <w:p w:rsidR="003D2A6D" w:rsidRDefault="003D2A6D" w:rsidP="0077740C">
      <w:pPr>
        <w:pStyle w:val="Textoindependiente"/>
        <w:tabs>
          <w:tab w:val="right" w:leader="hyphen" w:pos="9072"/>
        </w:tabs>
      </w:pPr>
      <w:r>
        <w:lastRenderedPageBreak/>
        <w:t>El prestador deberá realizar entregas de informes al final de cada módulo, acompañar, asistir y orientar a tutores/as, y</w:t>
      </w:r>
      <w:r w:rsidRPr="00CC4A05">
        <w:t xml:space="preserve"> </w:t>
      </w:r>
      <w:r>
        <w:t>participar en reuniones e instancias de formación para evaluar el avance de las tareas requeridas por la Coordinación Académica.</w:t>
      </w:r>
    </w:p>
    <w:p w:rsidR="008D0E95" w:rsidRDefault="003D2A6D" w:rsidP="0077740C">
      <w:pPr>
        <w:pStyle w:val="Textoindependiente"/>
        <w:tabs>
          <w:tab w:val="right" w:leader="hyphen" w:pos="9072"/>
        </w:tabs>
      </w:pPr>
      <w:r w:rsidRPr="23EDC63C">
        <w:rPr>
          <w:b/>
          <w:bCs/>
        </w:rPr>
        <w:t>III. VIGENCIA DEL CONTRATO:</w:t>
      </w:r>
      <w:r>
        <w:t xml:space="preserve"> El presente contrato tiene vigencia desde</w:t>
      </w:r>
      <w:r w:rsidR="00204C2D">
        <w:t xml:space="preserve"> el </w:t>
      </w:r>
      <w:r w:rsidR="008A26C9">
        <w:t>{vigenciacontrato}</w:t>
      </w:r>
      <w:r w:rsidR="0077740C">
        <w:tab/>
      </w:r>
    </w:p>
    <w:p w:rsidR="003D2A6D" w:rsidRDefault="003D2A6D" w:rsidP="0077740C">
      <w:pPr>
        <w:pStyle w:val="Textoindependiente"/>
        <w:tabs>
          <w:tab w:val="right" w:leader="hyphen" w:pos="9072"/>
        </w:tabs>
        <w:rPr>
          <w:lang w:val="es-ES"/>
        </w:rPr>
      </w:pPr>
      <w:r w:rsidRPr="23EDC63C">
        <w:rPr>
          <w:rFonts w:cs="Courier New"/>
          <w:b/>
          <w:bCs/>
          <w:lang w:val="es-ES"/>
        </w:rPr>
        <w:t>IV. RETRIBUCIÓN:</w:t>
      </w:r>
      <w:r w:rsidRPr="23EDC63C">
        <w:rPr>
          <w:rFonts w:cs="Courier New"/>
          <w:lang w:val="es-ES"/>
        </w:rPr>
        <w:t xml:space="preserve"> La retribución total por todo concepto se ha </w:t>
      </w:r>
      <w:r>
        <w:rPr>
          <w:lang w:val="es-ES"/>
        </w:rPr>
        <w:t xml:space="preserve">convenido en la suma de PESOS </w:t>
      </w:r>
      <w:r w:rsidR="008A26C9">
        <w:rPr>
          <w:lang w:val="es-ES"/>
        </w:rPr>
        <w:t>{montocontrato}</w:t>
      </w:r>
      <w:r w:rsidRPr="23EDC63C">
        <w:rPr>
          <w:lang w:val="es-ES"/>
        </w:rPr>
        <w:t>, que será percibido por EL CONTRATADO en</w:t>
      </w:r>
      <w:r>
        <w:rPr>
          <w:lang w:val="es-ES"/>
        </w:rPr>
        <w:t xml:space="preserve"> </w:t>
      </w:r>
      <w:r w:rsidR="008A26C9">
        <w:rPr>
          <w:lang w:val="es-ES"/>
        </w:rPr>
        <w:t>{cuotascontrato}</w:t>
      </w:r>
      <w:r w:rsidR="00DF0AF0">
        <w:rPr>
          <w:lang w:val="es-ES"/>
        </w:rPr>
        <w:t xml:space="preserve"> </w:t>
      </w:r>
      <w:r w:rsidR="00A879BC">
        <w:rPr>
          <w:lang w:val="es-ES"/>
        </w:rPr>
        <w:t xml:space="preserve"> según anexo</w:t>
      </w:r>
      <w:r w:rsidRPr="23EDC63C">
        <w:rPr>
          <w:lang w:val="es-ES"/>
        </w:rPr>
        <w:t xml:space="preserve">. Será condición ineludible para el pago de honorarios que EL CONTRATADO presente factura y/o recibo y/o la documentación que se haya confeccionado de acuerdo con las leyes y/o normas y reglamentaciones dictadas por la Administración Federal de Ingresos Públicos (A.F.I.P.). Queda entendido que </w:t>
      </w:r>
      <w:smartTag w:uri="urn:schemas-microsoft-com:office:smarttags" w:element="PersonName">
        <w:smartTagPr>
          <w:attr w:name="ProductID" w:val="LA UNIVERSIDAD"/>
        </w:smartTagPr>
        <w:r w:rsidRPr="23EDC63C">
          <w:rPr>
            <w:lang w:val="es-ES"/>
          </w:rPr>
          <w:t>LA UNIVERSIDAD</w:t>
        </w:r>
      </w:smartTag>
      <w:r w:rsidRPr="23EDC63C">
        <w:rPr>
          <w:lang w:val="es-ES"/>
        </w:rPr>
        <w:t xml:space="preserve"> actuará como agente de retención en los casos previstos en la ley </w:t>
      </w:r>
      <w:r>
        <w:rPr>
          <w:lang w:val="es-ES"/>
        </w:rPr>
        <w:t>vigente.</w:t>
      </w:r>
      <w:r w:rsidR="0077740C">
        <w:rPr>
          <w:lang w:val="es-ES"/>
        </w:rPr>
        <w:tab/>
      </w:r>
    </w:p>
    <w:p w:rsidR="008D0E95" w:rsidRDefault="003D2A6D" w:rsidP="0077740C">
      <w:pPr>
        <w:tabs>
          <w:tab w:val="right" w:leader="hyphen" w:pos="9072"/>
        </w:tabs>
        <w:spacing w:line="360" w:lineRule="auto"/>
        <w:jc w:val="both"/>
        <w:rPr>
          <w:lang w:val="es-ES_tradnl"/>
        </w:rPr>
      </w:pPr>
      <w:r>
        <w:rPr>
          <w:b/>
          <w:lang w:val="es-ES_tradnl"/>
        </w:rPr>
        <w:t>V. GASTOS EXTRAORDINARIOS:</w:t>
      </w:r>
      <w:r>
        <w:rPr>
          <w:lang w:val="es-ES_tradnl"/>
        </w:rPr>
        <w:t xml:space="preserve"> Cuando para el cumplimiento del presente fuese necesario el traslado del CONTRATADO a lugares alejados de la sede natural de sus tareas, se le reconocerá por parte de LA UNIVERSIDAD las erogaciones realizadas en concepto de gastos extraordinarios, con presentación de los respectivos comprobantes a requerimiento de LA UNIVERSIDAD.</w:t>
      </w:r>
      <w:r w:rsidR="0077740C">
        <w:rPr>
          <w:lang w:val="es-ES_tradnl"/>
        </w:rPr>
        <w:tab/>
      </w:r>
    </w:p>
    <w:p w:rsidR="008D0E95" w:rsidRDefault="003D2A6D" w:rsidP="0077740C">
      <w:pPr>
        <w:tabs>
          <w:tab w:val="right" w:leader="hyphen" w:pos="9072"/>
        </w:tabs>
        <w:spacing w:line="360" w:lineRule="auto"/>
        <w:jc w:val="both"/>
        <w:rPr>
          <w:lang w:val="es-ES_tradnl"/>
        </w:rPr>
      </w:pPr>
      <w:r>
        <w:rPr>
          <w:b/>
          <w:lang w:val="es-ES_tradnl"/>
        </w:rPr>
        <w:t>VI. APORTES JUBILATORIOS Y PRESTACIONES MÉDICAS:</w:t>
      </w:r>
      <w:r>
        <w:rPr>
          <w:lang w:val="es-ES_tradnl"/>
        </w:rPr>
        <w:t xml:space="preserve"> EL CONTRATADO declara que a los fines del presente su desempeño es independiente y autónomo, comprendido en las disposiciones de la Ley 24.241 y normas concordantes, cuyo puntual y estricto cumplimiento corre por su exclusiva responsabilidad, como así también toda otra obligación derivada de la legislación</w:t>
      </w:r>
      <w:r w:rsidR="0077740C">
        <w:rPr>
          <w:lang w:val="es-ES_tradnl"/>
        </w:rPr>
        <w:t xml:space="preserve"> </w:t>
      </w:r>
      <w:r>
        <w:rPr>
          <w:lang w:val="es-ES_tradnl"/>
        </w:rPr>
        <w:t>impositiva y de la Seguridad Social. En su consecuencia releva</w:t>
      </w:r>
      <w:r w:rsidR="0077740C">
        <w:rPr>
          <w:lang w:val="es-ES_tradnl"/>
        </w:rPr>
        <w:t xml:space="preserve"> </w:t>
      </w:r>
      <w:r>
        <w:rPr>
          <w:lang w:val="es-ES_tradnl"/>
        </w:rPr>
        <w:t>a LA UNIVERSIDAD de toda obligación en materia previsional, asistencial y/o de coberturas médicas.</w:t>
      </w:r>
      <w:r w:rsidR="0077740C">
        <w:rPr>
          <w:lang w:val="es-ES_tradnl"/>
        </w:rPr>
        <w:tab/>
      </w:r>
    </w:p>
    <w:p w:rsidR="003D2A6D" w:rsidRDefault="003D2A6D" w:rsidP="0077740C">
      <w:pPr>
        <w:tabs>
          <w:tab w:val="right" w:leader="hyphen" w:pos="9072"/>
        </w:tabs>
        <w:spacing w:line="360" w:lineRule="auto"/>
        <w:jc w:val="both"/>
        <w:rPr>
          <w:lang w:val="es-ES_tradnl"/>
        </w:rPr>
      </w:pPr>
      <w:r>
        <w:rPr>
          <w:b/>
          <w:lang w:val="es-ES_tradnl"/>
        </w:rPr>
        <w:lastRenderedPageBreak/>
        <w:t xml:space="preserve">VII. DERECHOS Y OBLIGACIONES: </w:t>
      </w:r>
      <w:r>
        <w:rPr>
          <w:lang w:val="es-ES_tradnl"/>
        </w:rPr>
        <w:t>Los derechos y obligaciones del CONTR</w:t>
      </w:r>
      <w:r w:rsidR="00070C29">
        <w:rPr>
          <w:lang w:val="es-ES_tradnl"/>
        </w:rPr>
        <w:t xml:space="preserve">ATADO serán exclusivamente los </w:t>
      </w:r>
      <w:r>
        <w:rPr>
          <w:lang w:val="es-ES_tradnl"/>
        </w:rPr>
        <w:t>previstos. Por consiguiente, no tendrá derecho a recibir de LA UNIVERSIDAD ningún beneficio, prestación, compensación u otro pago fuera de los convenidos en el presente.</w:t>
      </w:r>
      <w:r w:rsidR="0077740C">
        <w:rPr>
          <w:lang w:val="es-ES_tradnl"/>
        </w:rPr>
        <w:tab/>
      </w:r>
    </w:p>
    <w:p w:rsidR="003D2A6D" w:rsidRDefault="003D2A6D" w:rsidP="0077740C">
      <w:pPr>
        <w:tabs>
          <w:tab w:val="left" w:pos="-2410"/>
          <w:tab w:val="right" w:leader="hyphen" w:pos="9072"/>
        </w:tabs>
        <w:spacing w:line="360" w:lineRule="auto"/>
        <w:jc w:val="both"/>
        <w:rPr>
          <w:lang w:val="es-ES_tradnl"/>
        </w:rPr>
      </w:pPr>
      <w:r>
        <w:rPr>
          <w:b/>
          <w:lang w:val="es-ES_tradnl"/>
        </w:rPr>
        <w:t xml:space="preserve">VIII. INTRANSFERIBILIDAD: </w:t>
      </w:r>
      <w:r>
        <w:rPr>
          <w:lang w:val="es-ES_tradnl"/>
        </w:rPr>
        <w:t xml:space="preserve">A todos los efectos se entiende y así se acuerda que este contrato es “intuitu personae” por lo que queda expresamente prohibida la cesión total o parcial del mismo, reservándose </w:t>
      </w:r>
      <w:smartTag w:uri="urn:schemas-microsoft-com:office:smarttags" w:element="PersonName">
        <w:smartTagPr>
          <w:attr w:name="ProductID" w:val="LA UNIVERSIDAD"/>
        </w:smartTagPr>
        <w:r>
          <w:rPr>
            <w:lang w:val="es-ES_tradnl"/>
          </w:rPr>
          <w:t>LA UNIVERSIDAD</w:t>
        </w:r>
      </w:smartTag>
      <w:r>
        <w:rPr>
          <w:lang w:val="es-ES_tradnl"/>
        </w:rPr>
        <w:t xml:space="preserve"> todos los derechos de accionar legalmente ante la violación de la presente obligación.</w:t>
      </w:r>
      <w:r w:rsidR="0077740C">
        <w:rPr>
          <w:lang w:val="es-ES_tradnl"/>
        </w:rPr>
        <w:tab/>
      </w:r>
    </w:p>
    <w:p w:rsidR="008D0E95" w:rsidRDefault="003D2A6D" w:rsidP="0077740C">
      <w:pPr>
        <w:tabs>
          <w:tab w:val="right" w:leader="hyphen" w:pos="9072"/>
        </w:tabs>
        <w:spacing w:line="360" w:lineRule="auto"/>
        <w:jc w:val="both"/>
        <w:rPr>
          <w:lang w:val="es-ES_tradnl"/>
        </w:rPr>
      </w:pPr>
      <w:r>
        <w:rPr>
          <w:b/>
          <w:lang w:val="es-ES_tradnl"/>
        </w:rPr>
        <w:t>IX. RESCISIÓN:</w:t>
      </w:r>
      <w:r>
        <w:rPr>
          <w:lang w:val="es-ES_tradnl"/>
        </w:rPr>
        <w:t xml:space="preserve"> Las partes podrán en todo momento rescindir el contrato notificando fehacientemente a la otra con TREINTA (30) días corridos de anticipación.</w:t>
      </w:r>
      <w:r w:rsidR="0077740C">
        <w:rPr>
          <w:lang w:val="es-ES_tradnl"/>
        </w:rPr>
        <w:tab/>
      </w:r>
    </w:p>
    <w:p w:rsidR="008D0E95" w:rsidRDefault="003D2A6D" w:rsidP="0077740C">
      <w:pPr>
        <w:tabs>
          <w:tab w:val="right" w:leader="hyphen" w:pos="9072"/>
        </w:tabs>
        <w:spacing w:line="360" w:lineRule="auto"/>
        <w:jc w:val="both"/>
        <w:rPr>
          <w:lang w:val="es-ES"/>
        </w:rPr>
      </w:pPr>
      <w:r w:rsidRPr="23EDC63C">
        <w:rPr>
          <w:b/>
          <w:bCs/>
          <w:lang w:val="es-ES"/>
        </w:rPr>
        <w:t>X. INFORMACIÓN NO PUBLICADA.</w:t>
      </w:r>
      <w:r w:rsidRPr="23EDC63C">
        <w:rPr>
          <w:lang w:val="es-ES"/>
        </w:rPr>
        <w:t xml:space="preserve"> </w:t>
      </w:r>
      <w:r w:rsidRPr="23EDC63C">
        <w:rPr>
          <w:b/>
          <w:bCs/>
          <w:lang w:val="es-ES"/>
        </w:rPr>
        <w:t>CONFIDENCIAL:</w:t>
      </w:r>
      <w:r w:rsidRPr="23EDC63C">
        <w:rPr>
          <w:lang w:val="es-ES"/>
        </w:rPr>
        <w:t xml:space="preserve"> EL CONTRATADO no podrá comunicar a persona alguna la información no publicada o de carácter confidencial que haya tenido conocimiento, con motivo de la ejecución de sus obligaciones, salvo que así lo requiera su cometido o que </w:t>
      </w:r>
      <w:smartTag w:uri="urn:schemas-microsoft-com:office:smarttags" w:element="PersonName">
        <w:smartTagPr>
          <w:attr w:name="ProductID" w:val="LA UNIVERSIDAD"/>
        </w:smartTagPr>
        <w:r w:rsidRPr="23EDC63C">
          <w:rPr>
            <w:lang w:val="es-ES"/>
          </w:rPr>
          <w:t>LA UNIVERSIDAD</w:t>
        </w:r>
      </w:smartTag>
      <w:r w:rsidRPr="23EDC63C">
        <w:rPr>
          <w:lang w:val="es-ES"/>
        </w:rPr>
        <w:t xml:space="preserve"> lo hubiera autorizado para hacerlo. Esta obligación de reserva o confidencialidad seguirá en vigor aún después del vencimiento del plazo de vigencia o, en su caso, de la rescisión o resolución del presente contrato, haciéndose responsable EL CONTRATADO de los daños y perjuicios que se pudiere derivar de la difusión de datos o informes confidenciales y/o no </w:t>
      </w:r>
      <w:r>
        <w:rPr>
          <w:lang w:val="es-ES"/>
        </w:rPr>
        <w:t>publicados.</w:t>
      </w:r>
      <w:r w:rsidR="0077740C">
        <w:rPr>
          <w:lang w:val="es-ES"/>
        </w:rPr>
        <w:tab/>
      </w:r>
    </w:p>
    <w:p w:rsidR="008D0E95" w:rsidRDefault="003D2A6D" w:rsidP="0077740C">
      <w:pPr>
        <w:tabs>
          <w:tab w:val="right" w:leader="hyphen" w:pos="9072"/>
        </w:tabs>
        <w:spacing w:line="360" w:lineRule="auto"/>
        <w:jc w:val="both"/>
        <w:rPr>
          <w:lang w:val="es-ES"/>
        </w:rPr>
      </w:pPr>
      <w:r w:rsidRPr="23EDC63C">
        <w:rPr>
          <w:b/>
          <w:bCs/>
          <w:lang w:val="es-ES"/>
        </w:rPr>
        <w:t>XI. OBLIGACIONES FISCALES:</w:t>
      </w:r>
      <w:r w:rsidRPr="23EDC63C">
        <w:rPr>
          <w:lang w:val="es-ES"/>
        </w:rPr>
        <w:t xml:space="preserve"> EL CONTRATADO tendrá bajo su exclusiva responsabilidad el pago de los impuestos con que se graven las sumas recibidas en virtud del presente contrato, liberando </w:t>
      </w:r>
      <w:r>
        <w:rPr>
          <w:lang w:val="es-ES"/>
        </w:rPr>
        <w:t xml:space="preserve"> </w:t>
      </w:r>
      <w:r w:rsidRPr="23EDC63C">
        <w:rPr>
          <w:lang w:val="es-ES"/>
        </w:rPr>
        <w:t xml:space="preserve">expresamente </w:t>
      </w:r>
      <w:r>
        <w:rPr>
          <w:lang w:val="es-ES"/>
        </w:rPr>
        <w:t xml:space="preserve"> </w:t>
      </w:r>
      <w:r w:rsidRPr="23EDC63C">
        <w:rPr>
          <w:lang w:val="es-ES"/>
        </w:rPr>
        <w:t xml:space="preserve">a </w:t>
      </w:r>
      <w:r>
        <w:rPr>
          <w:lang w:val="es-ES"/>
        </w:rPr>
        <w:t xml:space="preserve"> </w:t>
      </w:r>
      <w:r w:rsidRPr="23EDC63C">
        <w:rPr>
          <w:lang w:val="es-ES"/>
        </w:rPr>
        <w:t xml:space="preserve">LA UNIVERSIDAD </w:t>
      </w:r>
      <w:r>
        <w:rPr>
          <w:lang w:val="es-ES"/>
        </w:rPr>
        <w:t xml:space="preserve"> </w:t>
      </w:r>
      <w:r w:rsidRPr="23EDC63C">
        <w:rPr>
          <w:lang w:val="es-ES"/>
        </w:rPr>
        <w:t xml:space="preserve">de </w:t>
      </w:r>
      <w:r>
        <w:rPr>
          <w:lang w:val="es-ES"/>
        </w:rPr>
        <w:t xml:space="preserve"> </w:t>
      </w:r>
      <w:r w:rsidRPr="23EDC63C">
        <w:rPr>
          <w:lang w:val="es-ES"/>
        </w:rPr>
        <w:t>toda</w:t>
      </w:r>
      <w:r>
        <w:rPr>
          <w:lang w:val="es-ES"/>
        </w:rPr>
        <w:t xml:space="preserve"> </w:t>
      </w:r>
      <w:r w:rsidRPr="23EDC63C">
        <w:rPr>
          <w:lang w:val="es-ES"/>
        </w:rPr>
        <w:t xml:space="preserve"> obligación</w:t>
      </w:r>
      <w:r>
        <w:rPr>
          <w:lang w:val="es-ES"/>
        </w:rPr>
        <w:t xml:space="preserve"> </w:t>
      </w:r>
      <w:r w:rsidRPr="23EDC63C">
        <w:rPr>
          <w:lang w:val="es-ES"/>
        </w:rPr>
        <w:t>fiscal excepto la de ser agente de retención cuando ello corresponda.</w:t>
      </w:r>
      <w:r w:rsidR="0077740C">
        <w:rPr>
          <w:lang w:val="es-ES"/>
        </w:rPr>
        <w:tab/>
      </w:r>
    </w:p>
    <w:p w:rsidR="008D0E95" w:rsidRDefault="003D2A6D" w:rsidP="0077740C">
      <w:pPr>
        <w:tabs>
          <w:tab w:val="right" w:leader="hyphen" w:pos="9072"/>
        </w:tabs>
        <w:spacing w:line="360" w:lineRule="auto"/>
        <w:jc w:val="both"/>
        <w:rPr>
          <w:lang w:val="es-ES_tradnl"/>
        </w:rPr>
      </w:pPr>
      <w:r w:rsidRPr="23EDC63C">
        <w:rPr>
          <w:b/>
          <w:bCs/>
          <w:lang w:val="es-ES"/>
        </w:rPr>
        <w:t xml:space="preserve">XII. DECLARACIÓN: </w:t>
      </w:r>
      <w:r w:rsidRPr="23EDC63C">
        <w:rPr>
          <w:lang w:val="es-ES"/>
        </w:rPr>
        <w:t xml:space="preserve">El contratado pondrá en conocimiento toda </w:t>
      </w:r>
      <w:r>
        <w:rPr>
          <w:lang w:val="es-ES"/>
        </w:rPr>
        <w:t>ocupación</w:t>
      </w:r>
      <w:r w:rsidRPr="23EDC63C">
        <w:rPr>
          <w:lang w:val="es-ES"/>
        </w:rPr>
        <w:t xml:space="preserve"> pública</w:t>
      </w:r>
      <w:r>
        <w:rPr>
          <w:lang w:val="es-ES"/>
        </w:rPr>
        <w:t xml:space="preserve"> que</w:t>
      </w:r>
      <w:r w:rsidRPr="23EDC63C">
        <w:rPr>
          <w:lang w:val="es-ES"/>
        </w:rPr>
        <w:t xml:space="preserve"> </w:t>
      </w:r>
      <w:r>
        <w:rPr>
          <w:lang w:val="es-ES"/>
        </w:rPr>
        <w:t>haya</w:t>
      </w:r>
      <w:r w:rsidRPr="23EDC63C">
        <w:rPr>
          <w:lang w:val="es-ES"/>
        </w:rPr>
        <w:t xml:space="preserve"> </w:t>
      </w:r>
      <w:r>
        <w:rPr>
          <w:lang w:val="es-ES"/>
        </w:rPr>
        <w:t>ejercido</w:t>
      </w:r>
      <w:r w:rsidRPr="23EDC63C">
        <w:rPr>
          <w:lang w:val="es-ES"/>
        </w:rPr>
        <w:t xml:space="preserve"> o </w:t>
      </w:r>
      <w:r>
        <w:rPr>
          <w:lang w:val="es-ES"/>
        </w:rPr>
        <w:t>ejerza,</w:t>
      </w:r>
      <w:r w:rsidRPr="23EDC63C">
        <w:rPr>
          <w:lang w:val="es-ES"/>
        </w:rPr>
        <w:t xml:space="preserve"> aun</w:t>
      </w:r>
      <w:r>
        <w:rPr>
          <w:lang w:val="es-ES"/>
        </w:rPr>
        <w:t xml:space="preserve"> </w:t>
      </w:r>
      <w:r>
        <w:rPr>
          <w:lang w:val="es-ES_tradnl"/>
        </w:rPr>
        <w:t xml:space="preserve">encontrándose </w:t>
      </w:r>
      <w:r>
        <w:rPr>
          <w:lang w:val="es-ES_tradnl"/>
        </w:rPr>
        <w:lastRenderedPageBreak/>
        <w:t xml:space="preserve">en goce de licencia de cualquier tipo, con el Estado Nacional, Provincial, Municipal, Organismos Descentralizados y/u Organismos internacionales. Esta declaración se hará con los alcances de Declaración Jurada. De resultar falsa esta declaración o si las actividades denunciadas resultaren incompatibles a juicio de </w:t>
      </w:r>
      <w:smartTag w:uri="urn:schemas-microsoft-com:office:smarttags" w:element="PersonName">
        <w:smartTagPr>
          <w:attr w:name="ProductID" w:val="LA UNIVERSIDAD"/>
        </w:smartTagPr>
        <w:r>
          <w:rPr>
            <w:lang w:val="es-ES_tradnl"/>
          </w:rPr>
          <w:t>la Universidad</w:t>
        </w:r>
      </w:smartTag>
      <w:r>
        <w:rPr>
          <w:lang w:val="es-ES_tradnl"/>
        </w:rPr>
        <w:t xml:space="preserve"> con las que aquí se contratan, el presente quedará automáticamente rescindido de pleno derecho sin necesidad de interpelación alguna, sin perjuicio del derecho de </w:t>
      </w:r>
      <w:smartTag w:uri="urn:schemas-microsoft-com:office:smarttags" w:element="PersonName">
        <w:smartTagPr>
          <w:attr w:name="ProductID" w:val="LA UNIVERSIDAD"/>
        </w:smartTagPr>
        <w:r>
          <w:rPr>
            <w:lang w:val="es-ES_tradnl"/>
          </w:rPr>
          <w:t>la Universidad</w:t>
        </w:r>
      </w:smartTag>
      <w:r>
        <w:rPr>
          <w:lang w:val="es-ES_tradnl"/>
        </w:rPr>
        <w:t xml:space="preserve"> a accionar judicialmente si correspondiere.</w:t>
      </w:r>
      <w:r w:rsidR="0077740C">
        <w:rPr>
          <w:lang w:val="es-ES_tradnl"/>
        </w:rPr>
        <w:tab/>
      </w:r>
    </w:p>
    <w:p w:rsidR="008D0E95" w:rsidRDefault="003D2A6D" w:rsidP="0077740C">
      <w:pPr>
        <w:tabs>
          <w:tab w:val="right" w:leader="hyphen" w:pos="9072"/>
        </w:tabs>
        <w:spacing w:line="360" w:lineRule="auto"/>
        <w:jc w:val="both"/>
        <w:rPr>
          <w:lang w:val="es-ES"/>
        </w:rPr>
      </w:pPr>
      <w:r w:rsidRPr="23EDC63C">
        <w:rPr>
          <w:b/>
          <w:bCs/>
          <w:lang w:val="es-ES"/>
        </w:rPr>
        <w:t>XIII. JURISDICCIÓN:</w:t>
      </w:r>
      <w:r w:rsidRPr="23EDC63C">
        <w:rPr>
          <w:lang w:val="es-ES"/>
        </w:rPr>
        <w:t xml:space="preserve"> Para todo reclamo judicial que pudiera derivarse de las previsiones del presente las partes convienen que serán competentes los Tribunales Federales de </w:t>
      </w:r>
      <w:smartTag w:uri="urn:schemas-microsoft-com:office:smarttags" w:element="PersonName">
        <w:smartTagPr>
          <w:attr w:name="ProductID" w:val="la Capital Federal"/>
        </w:smartTagPr>
        <w:r w:rsidRPr="23EDC63C">
          <w:rPr>
            <w:lang w:val="es-ES"/>
          </w:rPr>
          <w:t>la Capital Federal</w:t>
        </w:r>
      </w:smartTag>
      <w:r w:rsidRPr="23EDC63C">
        <w:rPr>
          <w:lang w:val="es-ES"/>
        </w:rPr>
        <w:t xml:space="preserve">, fijando domicilio especial </w:t>
      </w:r>
      <w:smartTag w:uri="urn:schemas-microsoft-com:office:smarttags" w:element="PersonName">
        <w:smartTagPr>
          <w:attr w:name="ProductID" w:val="LA UNIVERSIDAD"/>
        </w:smartTagPr>
        <w:r w:rsidRPr="23EDC63C">
          <w:rPr>
            <w:lang w:val="es-ES"/>
          </w:rPr>
          <w:t>LA UNIVERSIDAD</w:t>
        </w:r>
      </w:smartTag>
      <w:r w:rsidRPr="23EDC63C">
        <w:rPr>
          <w:lang w:val="es-ES"/>
        </w:rPr>
        <w:t xml:space="preserve"> en Sarmiento 440, Piso 6º, ciudad de Buenos Aires, y EL CONTRATADO en el domicilio denunciado como real, donde serán válidas todas las notificaciones judiciales y/o </w:t>
      </w:r>
      <w:r>
        <w:rPr>
          <w:lang w:val="es-ES"/>
        </w:rPr>
        <w:t>extrajudiciales.</w:t>
      </w:r>
      <w:r w:rsidR="0077740C">
        <w:rPr>
          <w:lang w:val="es-ES"/>
        </w:rPr>
        <w:tab/>
      </w:r>
    </w:p>
    <w:p w:rsidR="008D0E95" w:rsidRDefault="003D2A6D" w:rsidP="0077740C">
      <w:pPr>
        <w:tabs>
          <w:tab w:val="right" w:leader="hyphen" w:pos="9072"/>
        </w:tabs>
        <w:spacing w:line="360" w:lineRule="auto"/>
        <w:jc w:val="both"/>
        <w:rPr>
          <w:lang w:val="es-ES"/>
        </w:rPr>
      </w:pPr>
      <w:r w:rsidRPr="23EDC63C">
        <w:rPr>
          <w:lang w:val="es-ES"/>
        </w:rPr>
        <w:t xml:space="preserve">En prueba de conformidad se firman DOS (2) ejemplares de un mismo tenor y a un solo efecto en el lugar y fecha indicados en el </w:t>
      </w:r>
      <w:r>
        <w:rPr>
          <w:lang w:val="es-ES"/>
        </w:rPr>
        <w:t>encabezamiento.</w:t>
      </w:r>
      <w:r w:rsidR="0077740C">
        <w:rPr>
          <w:lang w:val="es-ES"/>
        </w:rPr>
        <w:tab/>
      </w:r>
    </w:p>
    <w:p w:rsidR="003D2A6D" w:rsidRDefault="003D2A6D" w:rsidP="0077740C">
      <w:pPr>
        <w:tabs>
          <w:tab w:val="right" w:leader="hyphen" w:pos="9072"/>
        </w:tabs>
        <w:spacing w:line="360" w:lineRule="auto"/>
        <w:jc w:val="both"/>
        <w:rPr>
          <w:lang w:val="es-ES_tradnl"/>
        </w:rPr>
      </w:pPr>
      <w:r>
        <w:rPr>
          <w:lang w:val="es-ES_tradnl"/>
        </w:rPr>
        <w:t>Se deja constancia que el contratado firma ante mí, doy fe que los originales del contrato quedan en los archivos bajo mi cargo.</w:t>
      </w:r>
    </w:p>
    <w:p w:rsidR="003D2A6D" w:rsidRDefault="003D2A6D" w:rsidP="003D2A6D">
      <w:pPr>
        <w:tabs>
          <w:tab w:val="left" w:pos="284"/>
        </w:tabs>
        <w:spacing w:line="360" w:lineRule="auto"/>
        <w:jc w:val="both"/>
        <w:rPr>
          <w:lang w:val="es-ES_tradnl"/>
        </w:rPr>
      </w:pPr>
    </w:p>
    <w:p w:rsidR="003D2A6D" w:rsidRDefault="003D2A6D" w:rsidP="003D2A6D">
      <w:pPr>
        <w:tabs>
          <w:tab w:val="left" w:pos="284"/>
        </w:tabs>
        <w:spacing w:line="360" w:lineRule="auto"/>
        <w:jc w:val="both"/>
        <w:rPr>
          <w:lang w:val="es-ES_tradnl"/>
        </w:rPr>
      </w:pPr>
    </w:p>
    <w:p w:rsidR="003D2A6D" w:rsidRPr="00A30688" w:rsidRDefault="003D2A6D" w:rsidP="003D2A6D">
      <w:pPr>
        <w:rPr>
          <w:lang w:val="es-ES_tradnl"/>
        </w:rPr>
      </w:pPr>
    </w:p>
    <w:tbl>
      <w:tblPr>
        <w:tblpPr w:leftFromText="141" w:rightFromText="141" w:vertAnchor="text" w:horzAnchor="margin" w:tblpXSpec="right" w:tblpY="1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9"/>
      </w:tblGrid>
      <w:tr w:rsidR="003D2A6D" w:rsidRPr="004A624B" w:rsidTr="001666CF">
        <w:trPr>
          <w:trHeight w:val="554"/>
        </w:trPr>
        <w:tc>
          <w:tcPr>
            <w:tcW w:w="2879" w:type="dxa"/>
            <w:tcBorders>
              <w:left w:val="nil"/>
              <w:bottom w:val="nil"/>
              <w:right w:val="nil"/>
            </w:tcBorders>
            <w:shd w:val="clear" w:color="auto" w:fill="auto"/>
          </w:tcPr>
          <w:p w:rsidR="003D2A6D" w:rsidRPr="004A624B" w:rsidRDefault="003D2A6D" w:rsidP="001666CF">
            <w:pPr>
              <w:spacing w:line="360" w:lineRule="auto"/>
              <w:jc w:val="center"/>
              <w:rPr>
                <w:rFonts w:ascii="Arial" w:hAnsi="Arial" w:cs="Arial"/>
                <w:sz w:val="16"/>
                <w:szCs w:val="16"/>
                <w:lang w:val="es-ES_tradnl"/>
              </w:rPr>
            </w:pPr>
            <w:r w:rsidRPr="004A624B">
              <w:rPr>
                <w:rFonts w:ascii="Arial" w:hAnsi="Arial" w:cs="Arial"/>
                <w:sz w:val="16"/>
                <w:szCs w:val="16"/>
                <w:lang w:val="es-ES_tradnl"/>
              </w:rPr>
              <w:t>Firma del Titular</w:t>
            </w:r>
          </w:p>
        </w:tc>
      </w:tr>
      <w:tr w:rsidR="003D2A6D" w:rsidRPr="004A624B" w:rsidTr="001666CF">
        <w:trPr>
          <w:trHeight w:val="421"/>
        </w:trPr>
        <w:tc>
          <w:tcPr>
            <w:tcW w:w="2879" w:type="dxa"/>
            <w:tcBorders>
              <w:left w:val="nil"/>
              <w:bottom w:val="nil"/>
              <w:right w:val="nil"/>
            </w:tcBorders>
            <w:shd w:val="clear" w:color="auto" w:fill="auto"/>
          </w:tcPr>
          <w:p w:rsidR="003D2A6D" w:rsidRPr="004A624B" w:rsidRDefault="003D2A6D" w:rsidP="001666CF">
            <w:pPr>
              <w:spacing w:line="360" w:lineRule="auto"/>
              <w:jc w:val="center"/>
              <w:rPr>
                <w:rFonts w:ascii="Arial" w:hAnsi="Arial" w:cs="Arial"/>
                <w:sz w:val="16"/>
                <w:szCs w:val="16"/>
                <w:lang w:val="es-ES_tradnl"/>
              </w:rPr>
            </w:pPr>
            <w:r w:rsidRPr="004A624B">
              <w:rPr>
                <w:rFonts w:ascii="Arial" w:hAnsi="Arial" w:cs="Arial"/>
                <w:sz w:val="16"/>
                <w:szCs w:val="16"/>
                <w:lang w:val="es-ES_tradnl"/>
              </w:rPr>
              <w:t>Aclaración</w:t>
            </w:r>
          </w:p>
          <w:p w:rsidR="003D2A6D" w:rsidRPr="004A624B" w:rsidRDefault="003D2A6D" w:rsidP="001666CF">
            <w:pPr>
              <w:spacing w:line="360" w:lineRule="auto"/>
              <w:jc w:val="center"/>
              <w:rPr>
                <w:rFonts w:ascii="Arial" w:hAnsi="Arial" w:cs="Arial"/>
                <w:sz w:val="16"/>
                <w:szCs w:val="16"/>
                <w:lang w:val="es-ES_tradnl"/>
              </w:rPr>
            </w:pPr>
          </w:p>
        </w:tc>
      </w:tr>
      <w:tr w:rsidR="003D2A6D" w:rsidRPr="004A624B" w:rsidTr="001666CF">
        <w:trPr>
          <w:trHeight w:val="438"/>
        </w:trPr>
        <w:tc>
          <w:tcPr>
            <w:tcW w:w="2879" w:type="dxa"/>
            <w:tcBorders>
              <w:left w:val="nil"/>
              <w:bottom w:val="nil"/>
              <w:right w:val="nil"/>
            </w:tcBorders>
            <w:shd w:val="clear" w:color="auto" w:fill="auto"/>
          </w:tcPr>
          <w:p w:rsidR="003D2A6D" w:rsidRDefault="003D2A6D" w:rsidP="001666CF">
            <w:pPr>
              <w:spacing w:line="360" w:lineRule="auto"/>
              <w:jc w:val="center"/>
              <w:rPr>
                <w:rFonts w:ascii="Arial" w:hAnsi="Arial" w:cs="Arial"/>
                <w:sz w:val="16"/>
                <w:szCs w:val="16"/>
                <w:lang w:val="es-ES_tradnl"/>
              </w:rPr>
            </w:pPr>
            <w:r w:rsidRPr="004A624B">
              <w:rPr>
                <w:rFonts w:ascii="Arial" w:hAnsi="Arial" w:cs="Arial"/>
                <w:sz w:val="16"/>
                <w:szCs w:val="16"/>
                <w:lang w:val="es-ES_tradnl"/>
              </w:rPr>
              <w:t>Tipo y N</w:t>
            </w:r>
            <w:r>
              <w:rPr>
                <w:rFonts w:ascii="Arial" w:hAnsi="Arial" w:cs="Arial"/>
                <w:sz w:val="16"/>
                <w:szCs w:val="16"/>
                <w:lang w:val="es-ES_tradnl"/>
              </w:rPr>
              <w:t>ú</w:t>
            </w:r>
            <w:r w:rsidRPr="004A624B">
              <w:rPr>
                <w:rFonts w:ascii="Arial" w:hAnsi="Arial" w:cs="Arial"/>
                <w:sz w:val="16"/>
                <w:szCs w:val="16"/>
                <w:lang w:val="es-ES_tradnl"/>
              </w:rPr>
              <w:t>mero de Documento</w:t>
            </w:r>
          </w:p>
          <w:p w:rsidR="00BA6B11" w:rsidRDefault="00BA6B11" w:rsidP="001666CF">
            <w:pPr>
              <w:spacing w:line="360" w:lineRule="auto"/>
              <w:jc w:val="center"/>
              <w:rPr>
                <w:rFonts w:ascii="Arial" w:hAnsi="Arial" w:cs="Arial"/>
                <w:sz w:val="16"/>
                <w:szCs w:val="16"/>
                <w:lang w:val="es-ES_tradnl"/>
              </w:rPr>
            </w:pPr>
          </w:p>
          <w:p w:rsidR="00BA6B11" w:rsidRPr="004A624B" w:rsidRDefault="00BA6B11" w:rsidP="001666CF">
            <w:pPr>
              <w:spacing w:line="360" w:lineRule="auto"/>
              <w:jc w:val="center"/>
              <w:rPr>
                <w:rFonts w:ascii="Arial" w:hAnsi="Arial" w:cs="Arial"/>
                <w:sz w:val="16"/>
                <w:szCs w:val="16"/>
                <w:lang w:val="es-ES_tradnl"/>
              </w:rPr>
            </w:pPr>
          </w:p>
        </w:tc>
      </w:tr>
    </w:tbl>
    <w:p w:rsidR="003D2A6D" w:rsidRPr="003C504B" w:rsidRDefault="003D2A6D" w:rsidP="003D2A6D">
      <w:pPr>
        <w:rPr>
          <w:vanish/>
        </w:rPr>
      </w:pPr>
    </w:p>
    <w:tbl>
      <w:tblPr>
        <w:tblpPr w:leftFromText="141" w:rightFromText="141" w:vertAnchor="text" w:horzAnchor="margin" w:tblpY="-13"/>
        <w:tblW w:w="0" w:type="auto"/>
        <w:tblLayout w:type="fixed"/>
        <w:tblCellMar>
          <w:left w:w="71" w:type="dxa"/>
          <w:right w:w="71" w:type="dxa"/>
        </w:tblCellMar>
        <w:tblLook w:val="0000" w:firstRow="0" w:lastRow="0" w:firstColumn="0" w:lastColumn="0" w:noHBand="0" w:noVBand="0"/>
      </w:tblPr>
      <w:tblGrid>
        <w:gridCol w:w="4082"/>
      </w:tblGrid>
      <w:tr w:rsidR="003D2A6D" w:rsidTr="001666CF">
        <w:trPr>
          <w:trHeight w:hRule="exact" w:val="600"/>
        </w:trPr>
        <w:tc>
          <w:tcPr>
            <w:tcW w:w="4082" w:type="dxa"/>
          </w:tcPr>
          <w:p w:rsidR="003D2A6D" w:rsidRDefault="003D2A6D" w:rsidP="001666CF">
            <w:pPr>
              <w:rPr>
                <w:b/>
                <w:sz w:val="16"/>
              </w:rPr>
            </w:pPr>
          </w:p>
          <w:p w:rsidR="003D2A6D" w:rsidRDefault="003D2A6D" w:rsidP="001666CF">
            <w:pPr>
              <w:rPr>
                <w:b/>
                <w:sz w:val="16"/>
              </w:rPr>
            </w:pPr>
          </w:p>
        </w:tc>
      </w:tr>
      <w:tr w:rsidR="003D2A6D" w:rsidRPr="00B67C4F" w:rsidTr="001666CF">
        <w:trPr>
          <w:trHeight w:hRule="exact" w:val="440"/>
        </w:trPr>
        <w:tc>
          <w:tcPr>
            <w:tcW w:w="4082" w:type="dxa"/>
          </w:tcPr>
          <w:p w:rsidR="003D2A6D" w:rsidRPr="00AD0005" w:rsidRDefault="003D2A6D" w:rsidP="001666CF">
            <w:pPr>
              <w:jc w:val="center"/>
              <w:rPr>
                <w:b/>
                <w:sz w:val="18"/>
                <w:szCs w:val="18"/>
              </w:rPr>
            </w:pPr>
            <w:r w:rsidRPr="00AD0005">
              <w:rPr>
                <w:b/>
                <w:sz w:val="18"/>
                <w:szCs w:val="18"/>
              </w:rPr>
              <w:t>Lic.  ROBERTO GABRIEL IGLESIAS</w:t>
            </w:r>
          </w:p>
          <w:p w:rsidR="003D2A6D" w:rsidRPr="00AD0005" w:rsidRDefault="003D2A6D" w:rsidP="001666CF">
            <w:pPr>
              <w:jc w:val="center"/>
              <w:rPr>
                <w:b/>
                <w:sz w:val="16"/>
                <w:szCs w:val="16"/>
              </w:rPr>
            </w:pPr>
            <w:r w:rsidRPr="00AD0005">
              <w:rPr>
                <w:b/>
                <w:sz w:val="16"/>
                <w:szCs w:val="16"/>
              </w:rPr>
              <w:t>Secretario  Administrativo</w:t>
            </w:r>
          </w:p>
        </w:tc>
      </w:tr>
    </w:tbl>
    <w:p w:rsidR="003D2A6D" w:rsidRPr="00A30688" w:rsidRDefault="003D2A6D" w:rsidP="003D2A6D">
      <w:pPr>
        <w:rPr>
          <w:lang w:val="es-ES_tradnl"/>
        </w:rPr>
      </w:pPr>
    </w:p>
    <w:p w:rsidR="003D2A6D" w:rsidRDefault="003D2A6D" w:rsidP="003D2A6D">
      <w:pPr>
        <w:rPr>
          <w:lang w:val="es-ES_tradnl"/>
        </w:rPr>
      </w:pPr>
    </w:p>
    <w:p w:rsidR="00BA6B11" w:rsidRDefault="00BA6B11" w:rsidP="003D2A6D">
      <w:pPr>
        <w:rPr>
          <w:lang w:val="es-ES_tradnl"/>
        </w:rPr>
      </w:pPr>
    </w:p>
    <w:p w:rsidR="00BA6B11" w:rsidRDefault="00BA6B11" w:rsidP="003D2A6D">
      <w:pPr>
        <w:rPr>
          <w:lang w:val="es-ES_tradnl"/>
        </w:rPr>
      </w:pPr>
    </w:p>
    <w:p w:rsidR="00BA6B11" w:rsidRDefault="00BA6B11" w:rsidP="003D2A6D">
      <w:pPr>
        <w:rPr>
          <w:lang w:val="es-ES_tradnl"/>
        </w:rPr>
      </w:pPr>
    </w:p>
    <w:p w:rsidR="00BA6B11" w:rsidRDefault="00BA6B11" w:rsidP="003D2A6D">
      <w:pPr>
        <w:rPr>
          <w:lang w:val="es-ES_tradnl"/>
        </w:rPr>
      </w:pPr>
    </w:p>
    <w:p w:rsidR="00BA6B11" w:rsidRDefault="00BA6B11">
      <w:pPr>
        <w:spacing w:after="160" w:line="259" w:lineRule="auto"/>
        <w:rPr>
          <w:lang w:val="es-ES_tradnl"/>
        </w:rPr>
      </w:pPr>
      <w:r>
        <w:rPr>
          <w:lang w:val="es-ES_tradnl"/>
        </w:rPr>
        <w:br w:type="page"/>
      </w:r>
    </w:p>
    <w:p w:rsidR="00DA5826" w:rsidRPr="00DA5826" w:rsidRDefault="00BA6B11" w:rsidP="00DA5826">
      <w:pPr>
        <w:jc w:val="center"/>
        <w:rPr>
          <w:b/>
          <w:lang w:val="es-ES_tradnl"/>
        </w:rPr>
      </w:pPr>
      <w:r w:rsidRPr="00DA5826">
        <w:rPr>
          <w:b/>
          <w:lang w:val="es-ES_tradnl"/>
        </w:rPr>
        <w:lastRenderedPageBreak/>
        <w:t>ANEXO</w:t>
      </w:r>
    </w:p>
    <w:p w:rsidR="00DA5826" w:rsidRDefault="00DA5826" w:rsidP="003D2A6D">
      <w:pPr>
        <w:rPr>
          <w:lang w:val="es-ES_tradnl"/>
        </w:rPr>
      </w:pPr>
    </w:p>
    <w:p w:rsidR="00BA6B11" w:rsidRDefault="00DA5826" w:rsidP="003D2A6D">
      <w:pPr>
        <w:rPr>
          <w:lang w:val="es-ES_tradnl"/>
        </w:rPr>
      </w:pPr>
      <w:r>
        <w:rPr>
          <w:lang w:val="es-ES_tradnl"/>
        </w:rPr>
        <w:t>{</w:t>
      </w:r>
      <w:r w:rsidR="00162683">
        <w:t>nombrepersona</w:t>
      </w:r>
      <w:r>
        <w:rPr>
          <w:lang w:val="es-ES_tradnl"/>
        </w:rPr>
        <w:t>}</w:t>
      </w:r>
      <w:r w:rsidR="0077191A">
        <w:rPr>
          <w:lang w:val="es-ES_tradnl"/>
        </w:rPr>
        <w:t xml:space="preserve"> </w:t>
      </w:r>
      <w:r>
        <w:rPr>
          <w:lang w:val="es-ES_tradnl"/>
        </w:rPr>
        <w:t>{documento</w:t>
      </w:r>
      <w:r w:rsidR="00162683">
        <w:rPr>
          <w:lang w:val="es-ES_tradnl"/>
        </w:rPr>
        <w:t>_cuit</w:t>
      </w:r>
      <w:r>
        <w:rPr>
          <w:lang w:val="es-ES_tradnl"/>
        </w:rPr>
        <w:t>}</w:t>
      </w:r>
    </w:p>
    <w:p w:rsidR="00DA5826" w:rsidRDefault="00DA5826" w:rsidP="003D2A6D">
      <w:pPr>
        <w:rPr>
          <w:lang w:val="es-ES_tradnl"/>
        </w:rPr>
      </w:pPr>
    </w:p>
    <w:tbl>
      <w:tblPr>
        <w:tblStyle w:val="Tablaconcuadrcula"/>
        <w:tblW w:w="9209" w:type="dxa"/>
        <w:tblLook w:val="04A0" w:firstRow="1" w:lastRow="0" w:firstColumn="1" w:lastColumn="0" w:noHBand="0" w:noVBand="1"/>
      </w:tblPr>
      <w:tblGrid>
        <w:gridCol w:w="7083"/>
        <w:gridCol w:w="2126"/>
      </w:tblGrid>
      <w:tr w:rsidR="00DA5826" w:rsidRPr="00DA5826" w:rsidTr="00290C8F">
        <w:tc>
          <w:tcPr>
            <w:tcW w:w="7083" w:type="dxa"/>
            <w:shd w:val="clear" w:color="auto" w:fill="D9D9D9" w:themeFill="background1" w:themeFillShade="D9"/>
          </w:tcPr>
          <w:p w:rsidR="00DA5826" w:rsidRPr="00DA5826" w:rsidRDefault="00DA5826" w:rsidP="00DA5826">
            <w:pPr>
              <w:jc w:val="center"/>
              <w:rPr>
                <w:b/>
                <w:lang w:val="es-ES_tradnl"/>
              </w:rPr>
            </w:pPr>
            <w:r w:rsidRPr="00DA5826">
              <w:rPr>
                <w:b/>
                <w:lang w:val="es-ES_tradnl"/>
              </w:rPr>
              <w:t>Período</w:t>
            </w:r>
          </w:p>
        </w:tc>
        <w:tc>
          <w:tcPr>
            <w:tcW w:w="2126" w:type="dxa"/>
            <w:shd w:val="clear" w:color="auto" w:fill="D9D9D9" w:themeFill="background1" w:themeFillShade="D9"/>
          </w:tcPr>
          <w:p w:rsidR="00DA5826" w:rsidRPr="00DA5826" w:rsidRDefault="00DA5826" w:rsidP="00DA5826">
            <w:pPr>
              <w:jc w:val="center"/>
              <w:rPr>
                <w:b/>
                <w:lang w:val="es-ES_tradnl"/>
              </w:rPr>
            </w:pPr>
            <w:r w:rsidRPr="00DA5826">
              <w:rPr>
                <w:b/>
                <w:lang w:val="es-ES_tradnl"/>
              </w:rPr>
              <w:t>Monto</w:t>
            </w:r>
          </w:p>
        </w:tc>
      </w:tr>
      <w:tr w:rsidR="00DA5826" w:rsidTr="00290C8F">
        <w:tc>
          <w:tcPr>
            <w:tcW w:w="7083" w:type="dxa"/>
          </w:tcPr>
          <w:p w:rsidR="00DA5826" w:rsidRDefault="00DA5826" w:rsidP="003D2A6D">
            <w:pPr>
              <w:rPr>
                <w:lang w:val="es-ES_tradnl"/>
              </w:rPr>
            </w:pPr>
          </w:p>
        </w:tc>
        <w:tc>
          <w:tcPr>
            <w:tcW w:w="2126" w:type="dxa"/>
          </w:tcPr>
          <w:p w:rsidR="00DA5826" w:rsidRDefault="00DA5826" w:rsidP="00DA5826">
            <w:pPr>
              <w:jc w:val="right"/>
              <w:rPr>
                <w:lang w:val="es-ES_tradnl"/>
              </w:rPr>
            </w:pPr>
          </w:p>
        </w:tc>
      </w:tr>
    </w:tbl>
    <w:p w:rsidR="00A879BC" w:rsidRDefault="00A879BC" w:rsidP="003D2A6D">
      <w:pPr>
        <w:rPr>
          <w:lang w:val="es-ES_tradnl"/>
        </w:rPr>
      </w:pPr>
    </w:p>
    <w:p w:rsidR="00BA6B11" w:rsidRDefault="00BA6B11" w:rsidP="003D2A6D">
      <w:pPr>
        <w:rPr>
          <w:lang w:val="es-ES_tradnl"/>
        </w:rPr>
      </w:pPr>
    </w:p>
    <w:p w:rsidR="00BA6B11" w:rsidRDefault="00BA6B11" w:rsidP="003D2A6D">
      <w:pPr>
        <w:rPr>
          <w:lang w:val="es-ES_tradnl"/>
        </w:rPr>
      </w:pPr>
    </w:p>
    <w:p w:rsidR="00BA6B11" w:rsidRDefault="00BA6B11" w:rsidP="003D2A6D">
      <w:pPr>
        <w:rPr>
          <w:lang w:val="es-ES_tradnl"/>
        </w:rPr>
      </w:pPr>
    </w:p>
    <w:p w:rsidR="003D2A6D" w:rsidRPr="00AB19F4" w:rsidRDefault="003D2A6D" w:rsidP="003D2A6D">
      <w:pPr>
        <w:rPr>
          <w:vanish/>
        </w:rPr>
      </w:pPr>
    </w:p>
    <w:sectPr w:rsidR="003D2A6D" w:rsidRPr="00AB19F4" w:rsidSect="00F33778">
      <w:headerReference w:type="even" r:id="rId7"/>
      <w:headerReference w:type="default" r:id="rId8"/>
      <w:footerReference w:type="even" r:id="rId9"/>
      <w:footerReference w:type="default" r:id="rId10"/>
      <w:headerReference w:type="first" r:id="rId11"/>
      <w:footerReference w:type="first" r:id="rId12"/>
      <w:pgSz w:w="11907" w:h="16840" w:code="9"/>
      <w:pgMar w:top="2410" w:right="1418" w:bottom="1134" w:left="1418" w:header="454" w:footer="454"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5CF6" w:rsidRDefault="00C45CF6">
      <w:r>
        <w:separator/>
      </w:r>
    </w:p>
  </w:endnote>
  <w:endnote w:type="continuationSeparator" w:id="0">
    <w:p w:rsidR="00C45CF6" w:rsidRDefault="00C45C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English111 Vivace BT">
    <w:panose1 w:val="03030702030607090B03"/>
    <w:charset w:val="00"/>
    <w:family w:val="script"/>
    <w:pitch w:val="variable"/>
    <w:sig w:usb0="00000087" w:usb1="00000000" w:usb2="00000000" w:usb3="00000000" w:csb0="0000001B"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3778" w:rsidRDefault="00F33778">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3778" w:rsidRDefault="00F33778" w:rsidP="00F33778">
    <w:pPr>
      <w:pStyle w:val="Piedepgina"/>
      <w:jc w:val="center"/>
    </w:pPr>
    <w:r>
      <w:rPr>
        <w:rFonts w:ascii="Times New Roman" w:hAnsi="Times New Roman"/>
        <w:i/>
        <w:color w:val="000000"/>
        <w:sz w:val="18"/>
        <w:szCs w:val="18"/>
      </w:rPr>
      <w:t>“</w:t>
    </w:r>
    <w:r w:rsidRPr="00482E57">
      <w:rPr>
        <w:i/>
        <w:sz w:val="18"/>
        <w:szCs w:val="18"/>
      </w:rPr>
      <w:t>{piedescripcionaño}</w:t>
    </w:r>
    <w:r>
      <w:rPr>
        <w:rFonts w:ascii="Times New Roman" w:hAnsi="Times New Roman"/>
        <w:i/>
        <w:color w:val="000000"/>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3778" w:rsidRDefault="00F33778" w:rsidP="00F33778">
    <w:pPr>
      <w:pStyle w:val="Piedepgina"/>
      <w:jc w:val="center"/>
    </w:pPr>
    <w:r>
      <w:rPr>
        <w:rFonts w:ascii="Times New Roman" w:hAnsi="Times New Roman"/>
        <w:i/>
        <w:color w:val="000000"/>
        <w:sz w:val="18"/>
        <w:szCs w:val="18"/>
      </w:rPr>
      <w:t>“</w:t>
    </w:r>
    <w:r w:rsidRPr="00482E57">
      <w:rPr>
        <w:i/>
        <w:sz w:val="18"/>
        <w:szCs w:val="18"/>
      </w:rPr>
      <w:t>{piedescripcionaño}</w:t>
    </w:r>
    <w:r>
      <w:rPr>
        <w:rFonts w:ascii="Times New Roman" w:hAnsi="Times New Roman"/>
        <w:i/>
        <w:color w:val="000000"/>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5CF6" w:rsidRDefault="00C45CF6">
      <w:r>
        <w:separator/>
      </w:r>
    </w:p>
  </w:footnote>
  <w:footnote w:type="continuationSeparator" w:id="0">
    <w:p w:rsidR="00C45CF6" w:rsidRDefault="00C45C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3778" w:rsidRDefault="00F33778">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09E5" w:rsidRPr="0074719A" w:rsidRDefault="00F33778" w:rsidP="0074719A">
    <w:pPr>
      <w:jc w:val="both"/>
    </w:pPr>
    <w:bookmarkStart w:id="0" w:name="_GoBack"/>
    <w:bookmarkEnd w:id="0"/>
    <w:r>
      <w:rPr>
        <w:noProof/>
        <w:lang w:val="es-ES"/>
      </w:rPr>
      <w:object w:dxaOrig="1440" w:dyaOrig="1440">
        <v:group id="_x0000_s2067" style="position:absolute;left:0;text-align:left;margin-left:-47.25pt;margin-top:-3.9pt;width:210.4pt;height:82pt;z-index:251663360" coordorigin="430,835" coordsize="4208,1640" o:regroupid="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8" type="#_x0000_t75" style="position:absolute;left:2283;top:835;width:460;height:541;mso-wrap-edited:f" wrapcoords="-697 0 -697 20400 21600 20400 21600 0 -697 0" fillcolor="window">
            <v:imagedata r:id="rId1" o:title="" cropright="45550f"/>
          </v:shape>
          <v:shapetype id="_x0000_t202" coordsize="21600,21600" o:spt="202" path="m,l,21600r21600,l21600,xe">
            <v:stroke joinstyle="miter"/>
            <v:path gradientshapeok="t" o:connecttype="rect"/>
          </v:shapetype>
          <v:shape id="Cuadro de texto 2" o:spid="_x0000_s2069" type="#_x0000_t202" style="position:absolute;left:430;top:1412;width:4208;height:1063;visibility:visible;mso-height-percent:200;mso-height-percent:200;mso-width-relative:margin;mso-height-relative:margin" filled="f" stroked="f">
            <v:textbox style="mso-next-textbox:#Cuadro de texto 2;mso-fit-shape-to-text:t">
              <w:txbxContent>
                <w:p w:rsidR="00F33778" w:rsidRDefault="00F33778" w:rsidP="00F33778">
                  <w:pPr>
                    <w:jc w:val="center"/>
                    <w:rPr>
                      <w:rFonts w:ascii="English111 Vivace BT" w:hAnsi="English111 Vivace BT"/>
                      <w:szCs w:val="24"/>
                    </w:rPr>
                  </w:pPr>
                  <w:r>
                    <w:rPr>
                      <w:rFonts w:ascii="English111 Vivace BT" w:hAnsi="English111 Vivace BT"/>
                      <w:szCs w:val="24"/>
                    </w:rPr>
                    <w:t>Ministerio de Capital Humano</w:t>
                  </w:r>
                </w:p>
                <w:p w:rsidR="00F33778" w:rsidRPr="008517A6" w:rsidRDefault="00F33778" w:rsidP="00F33778">
                  <w:pPr>
                    <w:jc w:val="center"/>
                    <w:rPr>
                      <w:rFonts w:ascii="English111 Vivace BT" w:hAnsi="English111 Vivace BT"/>
                      <w:i/>
                      <w:szCs w:val="24"/>
                    </w:rPr>
                  </w:pPr>
                  <w:r w:rsidRPr="008517A6">
                    <w:rPr>
                      <w:rFonts w:ascii="English111 Vivace BT" w:hAnsi="English111 Vivace BT"/>
                      <w:i/>
                      <w:szCs w:val="24"/>
                    </w:rPr>
                    <w:t>Universidad Tecnológica Nacional</w:t>
                  </w:r>
                </w:p>
                <w:p w:rsidR="00F33778" w:rsidRPr="00F70AFD" w:rsidRDefault="00F33778" w:rsidP="00F33778">
                  <w:pPr>
                    <w:jc w:val="center"/>
                    <w:rPr>
                      <w:i/>
                    </w:rPr>
                  </w:pPr>
                  <w:r w:rsidRPr="008517A6">
                    <w:rPr>
                      <w:rFonts w:ascii="English111 Vivace BT" w:hAnsi="English111 Vivace BT"/>
                      <w:i/>
                      <w:szCs w:val="24"/>
                    </w:rPr>
                    <w:t>Rectorado</w:t>
                  </w:r>
                </w:p>
              </w:txbxContent>
            </v:textbox>
          </v:shape>
        </v:group>
        <o:OLEObject Type="Embed" ProgID="Word.Picture.8" ShapeID="_x0000_s2068" DrawAspect="Content" ObjectID="_1778068801" r:id="rId2"/>
      </w:object>
    </w:r>
    <w:r>
      <w:rPr>
        <w:noProof/>
        <w:lang w:val="es-ES"/>
      </w:rPr>
      <w:pict>
        <v:rect id="_x0000_s2066" style="position:absolute;left:0;text-align:left;margin-left:163.6pt;margin-top:-1.9pt;width:338.05pt;height:22.15pt;z-index:251662336;visibility:visible" o:regroupid="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" filled="f" stroked="f">
          <v:textbox style="mso-next-textbox:#_x0000_s2066">
            <w:txbxContent>
              <w:p w:rsidR="00F33778" w:rsidRPr="00F970EA" w:rsidRDefault="00F33778" w:rsidP="00F33778">
                <w:pPr>
                  <w:pStyle w:val="Encabezado"/>
                  <w:jc w:val="right"/>
                  <w:rPr>
                    <w:rFonts w:ascii="Times New Roman" w:hAnsi="Times New Roman"/>
                    <w:i/>
                    <w:sz w:val="18"/>
                    <w:szCs w:val="18"/>
                  </w:rPr>
                </w:pPr>
                <w:r>
                  <w:rPr>
                    <w:rFonts w:ascii="Times New Roman" w:hAnsi="Times New Roman"/>
                    <w:i/>
                    <w:color w:val="000000"/>
                    <w:sz w:val="18"/>
                    <w:szCs w:val="18"/>
                  </w:rPr>
                  <w:t>“</w:t>
                </w:r>
                <w:r w:rsidRPr="00FB672A">
                  <w:rPr>
                    <w:rFonts w:ascii="Times New Roman" w:hAnsi="Times New Roman"/>
                    <w:i/>
                    <w:color w:val="000000"/>
                    <w:sz w:val="18"/>
                    <w:szCs w:val="18"/>
                  </w:rPr>
                  <w:t>{textodescripcionaño}</w:t>
                </w:r>
                <w:r w:rsidRPr="003258CE">
                  <w:rPr>
                    <w:rFonts w:ascii="Times New Roman" w:hAnsi="Times New Roman"/>
                    <w:i/>
                    <w:color w:val="000000"/>
                    <w:sz w:val="18"/>
                    <w:szCs w:val="18"/>
                  </w:rPr>
                  <w:t>”</w:t>
                </w:r>
              </w:p>
              <w:p w:rsidR="00F33778" w:rsidRPr="001E4786" w:rsidRDefault="00F33778" w:rsidP="00F33778">
                <w:pPr>
                  <w:rPr>
                    <w:rFonts w:ascii="Times New Roman" w:hAnsi="Times New Roman"/>
                    <w:b/>
                    <w:i/>
                    <w:color w:val="474747"/>
                    <w:sz w:val="16"/>
                    <w:szCs w:val="18"/>
                    <w:shd w:val="clear" w:color="auto" w:fill="FFFFFF"/>
                  </w:rPr>
                </w:pPr>
              </w:p>
            </w:txbxContent>
          </v:textbox>
        </v:rect>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3778" w:rsidRDefault="00F33778">
    <w:pPr>
      <w:pStyle w:val="Encabezado"/>
    </w:pPr>
    <w:r>
      <w:rPr>
        <w:noProof/>
        <w:lang w:val="es-ES"/>
      </w:rPr>
      <w:object w:dxaOrig="1440" w:dyaOrig="1440">
        <v:group id="_x0000_s2062" style="position:absolute;margin-left:-48.45pt;margin-top:-1.95pt;width:210.4pt;height:82pt;z-index:251661312" coordorigin="430,835" coordsize="4208,1640" o:regroupid="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3" type="#_x0000_t75" style="position:absolute;left:2283;top:835;width:460;height:541;mso-wrap-edited:f" wrapcoords="-697 0 -697 20400 21600 20400 21600 0 -697 0" fillcolor="window">
            <v:imagedata r:id="rId1" o:title="" cropright="45550f"/>
          </v:shape>
          <v:shapetype id="_x0000_t202" coordsize="21600,21600" o:spt="202" path="m,l,21600r21600,l21600,xe">
            <v:stroke joinstyle="miter"/>
            <v:path gradientshapeok="t" o:connecttype="rect"/>
          </v:shapetype>
          <v:shape id="Cuadro de texto 2" o:spid="_x0000_s2064" type="#_x0000_t202" style="position:absolute;left:430;top:1412;width:4208;height:1063;visibility:visible;mso-height-percent:200;mso-height-percent:200;mso-width-relative:margin;mso-height-relative:margin" filled="f" stroked="f">
            <v:textbox style="mso-next-textbox:#Cuadro de texto 2;mso-fit-shape-to-text:t">
              <w:txbxContent>
                <w:p w:rsidR="00F33778" w:rsidRDefault="00F33778" w:rsidP="00F33778">
                  <w:pPr>
                    <w:jc w:val="center"/>
                    <w:rPr>
                      <w:rFonts w:ascii="English111 Vivace BT" w:hAnsi="English111 Vivace BT"/>
                      <w:szCs w:val="24"/>
                    </w:rPr>
                  </w:pPr>
                  <w:r>
                    <w:rPr>
                      <w:rFonts w:ascii="English111 Vivace BT" w:hAnsi="English111 Vivace BT"/>
                      <w:szCs w:val="24"/>
                    </w:rPr>
                    <w:t>Ministerio de Capital Humano</w:t>
                  </w:r>
                </w:p>
                <w:p w:rsidR="00F33778" w:rsidRPr="008517A6" w:rsidRDefault="00F33778" w:rsidP="00F33778">
                  <w:pPr>
                    <w:jc w:val="center"/>
                    <w:rPr>
                      <w:rFonts w:ascii="English111 Vivace BT" w:hAnsi="English111 Vivace BT"/>
                      <w:i/>
                      <w:szCs w:val="24"/>
                    </w:rPr>
                  </w:pPr>
                  <w:r w:rsidRPr="008517A6">
                    <w:rPr>
                      <w:rFonts w:ascii="English111 Vivace BT" w:hAnsi="English111 Vivace BT"/>
                      <w:i/>
                      <w:szCs w:val="24"/>
                    </w:rPr>
                    <w:t>Universidad Tecnológica Nacional</w:t>
                  </w:r>
                </w:p>
                <w:p w:rsidR="00F33778" w:rsidRPr="00F70AFD" w:rsidRDefault="00F33778" w:rsidP="00F33778">
                  <w:pPr>
                    <w:jc w:val="center"/>
                    <w:rPr>
                      <w:i/>
                    </w:rPr>
                  </w:pPr>
                  <w:r w:rsidRPr="008517A6">
                    <w:rPr>
                      <w:rFonts w:ascii="English111 Vivace BT" w:hAnsi="English111 Vivace BT"/>
                      <w:i/>
                      <w:szCs w:val="24"/>
                    </w:rPr>
                    <w:t>Rectorado</w:t>
                  </w:r>
                </w:p>
              </w:txbxContent>
            </v:textbox>
          </v:shape>
        </v:group>
        <o:OLEObject Type="Embed" ProgID="Word.Picture.8" ShapeID="_x0000_s2063" DrawAspect="Content" ObjectID="_1778068800" r:id="rId2"/>
      </w:object>
    </w:r>
    <w:r>
      <w:rPr>
        <w:noProof/>
        <w:lang w:val="es-ES"/>
      </w:rPr>
      <w:pict>
        <v:rect id="Rectangle 10" o:spid="_x0000_s2061" style="position:absolute;margin-left:162.4pt;margin-top:.05pt;width:338.05pt;height:22.15pt;z-index:251660288;visibility:visible" o:regroupid="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" filled="f" stroked="f">
          <v:textbox style="mso-next-textbox:#Rectangle 10">
            <w:txbxContent>
              <w:p w:rsidR="00F33778" w:rsidRPr="00F970EA" w:rsidRDefault="00F33778" w:rsidP="00F33778">
                <w:pPr>
                  <w:pStyle w:val="Encabezado"/>
                  <w:jc w:val="right"/>
                  <w:rPr>
                    <w:rFonts w:ascii="Times New Roman" w:hAnsi="Times New Roman"/>
                    <w:i/>
                    <w:sz w:val="18"/>
                    <w:szCs w:val="18"/>
                  </w:rPr>
                </w:pPr>
                <w:r>
                  <w:rPr>
                    <w:rFonts w:ascii="Times New Roman" w:hAnsi="Times New Roman"/>
                    <w:i/>
                    <w:color w:val="000000"/>
                    <w:sz w:val="18"/>
                    <w:szCs w:val="18"/>
                  </w:rPr>
                  <w:t>“</w:t>
                </w:r>
                <w:r w:rsidRPr="00FB672A">
                  <w:rPr>
                    <w:rFonts w:ascii="Times New Roman" w:hAnsi="Times New Roman"/>
                    <w:i/>
                    <w:color w:val="000000"/>
                    <w:sz w:val="18"/>
                    <w:szCs w:val="18"/>
                  </w:rPr>
                  <w:t>{textodescripcionaño}</w:t>
                </w:r>
                <w:r w:rsidRPr="003258CE">
                  <w:rPr>
                    <w:rFonts w:ascii="Times New Roman" w:hAnsi="Times New Roman"/>
                    <w:i/>
                    <w:color w:val="000000"/>
                    <w:sz w:val="18"/>
                    <w:szCs w:val="18"/>
                  </w:rPr>
                  <w:t>”</w:t>
                </w:r>
              </w:p>
              <w:p w:rsidR="00F33778" w:rsidRPr="001E4786" w:rsidRDefault="00F33778" w:rsidP="00F33778">
                <w:pPr>
                  <w:rPr>
                    <w:rFonts w:ascii="Times New Roman" w:hAnsi="Times New Roman"/>
                    <w:b/>
                    <w:i/>
                    <w:color w:val="474747"/>
                    <w:sz w:val="16"/>
                    <w:szCs w:val="18"/>
                    <w:shd w:val="clear" w:color="auto" w:fill="FFFFFF"/>
                  </w:rPr>
                </w:pPr>
              </w:p>
            </w:txbxContent>
          </v:textbox>
        </v:rect>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63"/>
  <w:defaultTabStop w:val="1418"/>
  <w:hyphenationZone w:val="425"/>
  <w:evenAndOddHeaders/>
  <w:characterSpacingControl w:val="doNotCompress"/>
  <w:hdrShapeDefaults>
    <o:shapedefaults v:ext="edit" spidmax="2070"/>
    <o:shapelayout v:ext="edit">
      <o:idmap v:ext="edit" data="2"/>
      <o:regrouptable v:ext="edit">
        <o:entry new="1" old="0"/>
        <o:entry new="2" old="0"/>
      </o:regrouptable>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742A"/>
    <w:rsid w:val="00070C29"/>
    <w:rsid w:val="000F56BB"/>
    <w:rsid w:val="00162683"/>
    <w:rsid w:val="001E55B0"/>
    <w:rsid w:val="00204C2D"/>
    <w:rsid w:val="00290C8F"/>
    <w:rsid w:val="002B3EBF"/>
    <w:rsid w:val="003D2A6D"/>
    <w:rsid w:val="00477FEA"/>
    <w:rsid w:val="005656DD"/>
    <w:rsid w:val="0077191A"/>
    <w:rsid w:val="0077740C"/>
    <w:rsid w:val="007A3186"/>
    <w:rsid w:val="007A742A"/>
    <w:rsid w:val="008A26C9"/>
    <w:rsid w:val="008D0E95"/>
    <w:rsid w:val="00A42EF9"/>
    <w:rsid w:val="00A879BC"/>
    <w:rsid w:val="00AA7FFD"/>
    <w:rsid w:val="00BA6B11"/>
    <w:rsid w:val="00C10AF4"/>
    <w:rsid w:val="00C45CF6"/>
    <w:rsid w:val="00D24792"/>
    <w:rsid w:val="00D635E4"/>
    <w:rsid w:val="00DA5826"/>
    <w:rsid w:val="00DF0AF0"/>
    <w:rsid w:val="00F33778"/>
    <w:rsid w:val="00FF228F"/>
  </w:rsids>
  <m:mathPr>
    <m:mathFont m:val="Cambria Math"/>
    <m:brkBin m:val="before"/>
    <m:brkBinSub m:val="--"/>
    <m:smallFrac m:val="0"/>
    <m:dispDef/>
    <m:lMargin m:val="0"/>
    <m:rMargin m:val="0"/>
    <m:defJc m:val="centerGroup"/>
    <m:wrapIndent m:val="1440"/>
    <m:intLim m:val="subSup"/>
    <m:naryLim m:val="undOvr"/>
  </m:mathPr>
  <w:themeFontLang w:val="es-419"/>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70"/>
    <o:shapelayout v:ext="edit">
      <o:idmap v:ext="edit" data="1"/>
    </o:shapelayout>
  </w:shapeDefaults>
  <w:decimalSymbol w:val=","/>
  <w:listSeparator w:val=";"/>
  <w14:docId w14:val="460956FB"/>
  <w15:chartTrackingRefBased/>
  <w15:docId w15:val="{B8D4F4B7-3FEE-4787-A9C2-DEE84AF86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419"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742A"/>
    <w:pPr>
      <w:spacing w:after="0" w:line="240" w:lineRule="auto"/>
    </w:pPr>
    <w:rPr>
      <w:rFonts w:ascii="Courier New" w:eastAsia="Times New Roman" w:hAnsi="Courier New" w:cs="Times New Roman"/>
      <w:sz w:val="24"/>
      <w:szCs w:val="20"/>
      <w:lang w:val="es-AR"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link w:val="TtuloCar"/>
    <w:qFormat/>
    <w:rsid w:val="007A742A"/>
    <w:pPr>
      <w:jc w:val="center"/>
    </w:pPr>
    <w:rPr>
      <w:b/>
      <w:u w:val="single"/>
      <w:lang w:val="es-ES_tradnl"/>
    </w:rPr>
  </w:style>
  <w:style w:type="character" w:customStyle="1" w:styleId="TtuloCar">
    <w:name w:val="Título Car"/>
    <w:basedOn w:val="Fuentedeprrafopredeter"/>
    <w:link w:val="Ttulo"/>
    <w:rsid w:val="007A742A"/>
    <w:rPr>
      <w:rFonts w:ascii="Courier New" w:eastAsia="Times New Roman" w:hAnsi="Courier New" w:cs="Times New Roman"/>
      <w:b/>
      <w:sz w:val="24"/>
      <w:szCs w:val="20"/>
      <w:u w:val="single"/>
      <w:lang w:val="es-ES_tradnl" w:eastAsia="es-ES"/>
    </w:rPr>
  </w:style>
  <w:style w:type="paragraph" w:styleId="Textoindependiente">
    <w:name w:val="Body Text"/>
    <w:basedOn w:val="Normal"/>
    <w:link w:val="TextoindependienteCar"/>
    <w:rsid w:val="007A742A"/>
    <w:pPr>
      <w:spacing w:line="360" w:lineRule="auto"/>
      <w:jc w:val="both"/>
    </w:pPr>
    <w:rPr>
      <w:lang w:val="es-ES_tradnl"/>
    </w:rPr>
  </w:style>
  <w:style w:type="character" w:customStyle="1" w:styleId="TextoindependienteCar">
    <w:name w:val="Texto independiente Car"/>
    <w:basedOn w:val="Fuentedeprrafopredeter"/>
    <w:link w:val="Textoindependiente"/>
    <w:rsid w:val="007A742A"/>
    <w:rPr>
      <w:rFonts w:ascii="Courier New" w:eastAsia="Times New Roman" w:hAnsi="Courier New" w:cs="Times New Roman"/>
      <w:sz w:val="24"/>
      <w:szCs w:val="20"/>
      <w:lang w:val="es-ES_tradnl" w:eastAsia="es-ES"/>
    </w:rPr>
  </w:style>
  <w:style w:type="paragraph" w:styleId="Encabezado">
    <w:name w:val="header"/>
    <w:basedOn w:val="Normal"/>
    <w:link w:val="EncabezadoCar"/>
    <w:rsid w:val="007A742A"/>
    <w:pPr>
      <w:tabs>
        <w:tab w:val="center" w:pos="4419"/>
        <w:tab w:val="right" w:pos="8838"/>
      </w:tabs>
    </w:pPr>
  </w:style>
  <w:style w:type="character" w:customStyle="1" w:styleId="EncabezadoCar">
    <w:name w:val="Encabezado Car"/>
    <w:basedOn w:val="Fuentedeprrafopredeter"/>
    <w:link w:val="Encabezado"/>
    <w:rsid w:val="007A742A"/>
    <w:rPr>
      <w:rFonts w:ascii="Courier New" w:eastAsia="Times New Roman" w:hAnsi="Courier New" w:cs="Times New Roman"/>
      <w:sz w:val="24"/>
      <w:szCs w:val="20"/>
      <w:lang w:val="es-AR" w:eastAsia="es-ES"/>
    </w:rPr>
  </w:style>
  <w:style w:type="paragraph" w:styleId="Piedepgina">
    <w:name w:val="footer"/>
    <w:basedOn w:val="Normal"/>
    <w:link w:val="PiedepginaCar"/>
    <w:uiPriority w:val="99"/>
    <w:unhideWhenUsed/>
    <w:rsid w:val="00D635E4"/>
    <w:pPr>
      <w:tabs>
        <w:tab w:val="center" w:pos="4252"/>
        <w:tab w:val="right" w:pos="8504"/>
      </w:tabs>
    </w:pPr>
  </w:style>
  <w:style w:type="character" w:customStyle="1" w:styleId="PiedepginaCar">
    <w:name w:val="Pie de página Car"/>
    <w:basedOn w:val="Fuentedeprrafopredeter"/>
    <w:link w:val="Piedepgina"/>
    <w:uiPriority w:val="99"/>
    <w:rsid w:val="00D635E4"/>
    <w:rPr>
      <w:rFonts w:ascii="Courier New" w:eastAsia="Times New Roman" w:hAnsi="Courier New" w:cs="Times New Roman"/>
      <w:sz w:val="24"/>
      <w:szCs w:val="20"/>
      <w:lang w:val="es-AR" w:eastAsia="es-ES"/>
    </w:rPr>
  </w:style>
  <w:style w:type="table" w:styleId="Tablaconcuadrcula">
    <w:name w:val="Table Grid"/>
    <w:basedOn w:val="Tablanormal"/>
    <w:uiPriority w:val="39"/>
    <w:rsid w:val="00A879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F471BF-3132-42CC-B7DC-7B5D36E644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1308</TotalTime>
  <Pages>5</Pages>
  <Words>1046</Words>
  <Characters>5757</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Ezequiel Moscato</dc:creator>
  <cp:keywords/>
  <dc:description/>
  <cp:lastModifiedBy>Gustavo Bessone</cp:lastModifiedBy>
  <cp:revision>14</cp:revision>
  <cp:lastPrinted>2022-08-10T12:43:00Z</cp:lastPrinted>
  <dcterms:created xsi:type="dcterms:W3CDTF">2022-09-21T20:29:00Z</dcterms:created>
  <dcterms:modified xsi:type="dcterms:W3CDTF">2024-05-24T18:14:00Z</dcterms:modified>
</cp:coreProperties>
</file>